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120" w:after="120"/>
        <w:jc w:val="center"/>
        <w:rPr>
          <w:b/>
          <w:b/>
          <w:bCs/>
        </w:rPr>
      </w:pPr>
      <w:r>
        <w:rPr>
          <w:b/>
          <w:bCs/>
        </w:rPr>
      </w:r>
    </w:p>
    <w:p>
      <w:pPr>
        <w:pStyle w:val="Normal"/>
        <w:rPr/>
      </w:pPr>
      <w:r>
        <w:rPr/>
        <w:t xml:space="preserve">Gift Aid is reclaimed by </w:t>
      </w:r>
      <w:r>
        <w:rPr>
          <w:b/>
          <w:bCs/>
        </w:rPr>
        <w:t>Sustain Dharma Support Trust</w:t>
      </w:r>
      <w:r>
        <w:rPr/>
        <w:t xml:space="preserve"> from the tax you pay for the current tax year, boosting your donation by 25%</w:t>
      </w:r>
    </w:p>
    <w:p>
      <w:pPr>
        <w:pStyle w:val="Normal"/>
        <w:rPr/>
      </w:pPr>
      <w:r>
        <w:rPr/>
      </w:r>
    </w:p>
    <w:p>
      <w:pPr>
        <w:pStyle w:val="Normal"/>
        <w:rPr>
          <w:b/>
          <w:b/>
        </w:rPr>
      </w:pPr>
      <w:r>
        <w:rPr>
          <w:b/>
        </w:rPr>
        <w:t xml:space="preserve">Please tick here: </w:t>
      </w:r>
    </w:p>
    <w:p>
      <w:pPr>
        <w:pStyle w:val="Normal"/>
        <w:rPr/>
      </w:pPr>
      <w:r>
        <mc:AlternateContent>
          <mc:Choice Requires="wps">
            <w:drawing>
              <wp:anchor behindDoc="0" distT="0" distB="25400" distL="0" distR="12700" simplePos="0" locked="0" layoutInCell="1" allowOverlap="1" relativeHeight="2">
                <wp:simplePos x="0" y="0"/>
                <wp:positionH relativeFrom="column">
                  <wp:posOffset>15875</wp:posOffset>
                </wp:positionH>
                <wp:positionV relativeFrom="paragraph">
                  <wp:posOffset>24765</wp:posOffset>
                </wp:positionV>
                <wp:extent cx="159385" cy="165735"/>
                <wp:effectExtent l="0" t="0" r="0" b="0"/>
                <wp:wrapNone/>
                <wp:docPr id="1" name="Rectangle 1"/>
                <a:graphic xmlns:a="http://schemas.openxmlformats.org/drawingml/2006/main">
                  <a:graphicData uri="http://schemas.microsoft.com/office/word/2010/wordprocessingShape">
                    <wps:wsp>
                      <wps:cNvSpPr/>
                      <wps:spPr>
                        <a:xfrm>
                          <a:off x="0" y="0"/>
                          <a:ext cx="158760" cy="165240"/>
                        </a:xfrm>
                        <a:prstGeom prst="rect">
                          <a:avLst/>
                        </a:prstGeom>
                        <a:noFill/>
                        <a:ln w="22320">
                          <a:solidFill>
                            <a:srgbClr val="000000"/>
                          </a:solidFill>
                          <a:round/>
                        </a:ln>
                      </wps:spPr>
                      <wps:style>
                        <a:lnRef idx="0"/>
                        <a:fillRef idx="0"/>
                        <a:effectRef idx="0"/>
                        <a:fontRef idx="minor"/>
                      </wps:style>
                      <wps:bodyPr/>
                    </wps:wsp>
                  </a:graphicData>
                </a:graphic>
              </wp:anchor>
            </w:drawing>
          </mc:Choice>
          <mc:Fallback>
            <w:pict>
              <v:rect id="shape_0" ID="Rectangle 1" stroked="t" style="position:absolute;margin-left:1.25pt;margin-top:1.95pt;width:12.45pt;height:12.95pt">
                <w10:wrap type="none"/>
                <v:fill o:detectmouseclick="t" on="false"/>
                <v:stroke color="black" weight="22320" joinstyle="round" endcap="flat"/>
              </v:rect>
            </w:pict>
          </mc:Fallback>
        </mc:AlternateContent>
      </w:r>
      <w:r>
        <w:rPr/>
        <w:t xml:space="preserve">      </w:t>
      </w:r>
      <w:r>
        <w:rPr/>
        <w:t xml:space="preserve">Yes, please claim Gift Aid on all donations I make to the Sustain Dharma Support Trust (and have made for the last 4 years).  </w:t>
      </w:r>
    </w:p>
    <w:p>
      <w:pPr>
        <w:pStyle w:val="Normal"/>
        <w:rPr/>
      </w:pPr>
      <w:r>
        <w:rPr/>
        <w:t xml:space="preserve">I am a UK taxpayer and understand that if I pay less Income Tax and/or Capital Gains Tax than the amount of Gift Aid claimed on all my donations in that tax year it is my responsibility to pay any difference.  </w:t>
      </w:r>
    </w:p>
    <w:p>
      <w:pPr>
        <w:pStyle w:val="Normal"/>
        <w:jc w:val="center"/>
        <w:rPr/>
      </w:pPr>
      <w:r>
        <w:rPr/>
        <w:t>* * * * * *</w:t>
      </w:r>
    </w:p>
    <w:p>
      <w:pPr>
        <w:pStyle w:val="Normal"/>
        <w:rPr/>
      </w:pPr>
      <w:r>
        <w:rPr/>
        <w:t xml:space="preserve">If you want us to claim Gift Aid on some but not all of your donations, please tell us below.  Please let us know if you want to cancel this declaration, change your home address or no longer pay sufficient tax.  </w:t>
      </w:r>
    </w:p>
    <w:p>
      <w:pPr>
        <w:pStyle w:val="Heading1"/>
        <w:rPr/>
      </w:pPr>
      <w:r>
        <w:rPr/>
        <w:t>About you</w:t>
      </w:r>
    </w:p>
    <w:p>
      <w:pPr>
        <w:pStyle w:val="Normal"/>
        <w:rPr/>
      </w:pPr>
      <w:r>
        <w:rPr/>
        <w:t xml:space="preserve">We need to know your name and home address in order to claim Gift Aid on your donation, in capitals.  </w:t>
      </w:r>
    </w:p>
    <w:p>
      <w:pPr>
        <w:pStyle w:val="Address"/>
        <w:rPr/>
      </w:pPr>
      <w:r>
        <w:rPr/>
        <w:t xml:space="preserve">Your legal name &amp; title:  </w:t>
        <w:tab/>
      </w:r>
    </w:p>
    <w:p>
      <w:pPr>
        <w:pStyle w:val="Address"/>
        <w:rPr/>
      </w:pPr>
      <w:r>
        <w:rPr/>
        <w:t xml:space="preserve">Your address:  </w:t>
        <w:tab/>
        <w:tab/>
      </w:r>
    </w:p>
    <w:p>
      <w:pPr>
        <w:pStyle w:val="Address"/>
        <w:rPr/>
      </w:pPr>
      <w:r>
        <w:rPr/>
        <w:tab/>
        <w:tab/>
      </w:r>
    </w:p>
    <w:p>
      <w:pPr>
        <w:pStyle w:val="Address"/>
        <w:rPr/>
      </w:pPr>
      <w:r>
        <w:rPr/>
        <w:t>postcode:</w:t>
      </w:r>
      <w:r>
        <w:rPr/>
        <w:tab/>
        <w:tab/>
      </w:r>
    </w:p>
    <w:p>
      <w:pPr>
        <w:pStyle w:val="Normal"/>
        <w:rPr/>
      </w:pPr>
      <w:r>
        <w:rPr/>
      </w:r>
    </w:p>
    <w:p>
      <w:pPr>
        <w:pStyle w:val="Normal"/>
        <w:rPr/>
      </w:pPr>
      <w:r>
        <w:rPr/>
        <w:t>Signed:</w:t>
        <w:tab/>
        <w:tab/>
        <w:tab/>
        <w:tab/>
        <w:tab/>
        <w:tab/>
        <w:tab/>
        <w:t>Date: ……………………...</w:t>
      </w:r>
    </w:p>
    <w:p>
      <w:pPr>
        <w:pStyle w:val="Normal"/>
        <w:widowControl/>
        <w:bidi w:val="0"/>
        <w:spacing w:lineRule="auto" w:line="276" w:before="0" w:after="200"/>
        <w:jc w:val="left"/>
        <w:rPr/>
      </w:pPr>
      <w:r>
        <w:rPr/>
        <w:br/>
        <w:t>Please return this form to Tsulba, 18 Sansome Mews, Worcester WR1 1PL, UK, email tsulba@ahs.org.uk</w:t>
      </w:r>
      <w:bookmarkStart w:id="0" w:name="_GoBack"/>
      <w:bookmarkEnd w:id="0"/>
      <w:r>
        <w:rPr/>
        <w:t xml:space="preserve">.  Thank you.  </w:t>
      </w:r>
    </w:p>
    <w:sectPr>
      <w:headerReference w:type="default" r:id="rId2"/>
      <w:footerReference w:type="default" r:id="rId3"/>
      <w:type w:val="nextPage"/>
      <w:pgSz w:w="11906" w:h="16817"/>
      <w:pgMar w:left="1440" w:right="1440" w:header="72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Helvetica Neue">
    <w:charset w:val="00"/>
    <w:family w:val="roman"/>
    <w:pitch w:val="default"/>
  </w:font>
  <w:font w:name="Segoe UI">
    <w:charset w:val="00"/>
    <w:family w:val="roman"/>
    <w:pitch w:val="default"/>
  </w:font>
  <w:font w:name="Calibri">
    <w:charset w:val="00"/>
    <w:family w:val="roman"/>
    <w:pitch w:val="default"/>
  </w:font>
  <w:font w:name="Verdana">
    <w:charset w:val="00"/>
    <w:family w:val="roman"/>
    <w:pitch w:val="default"/>
  </w:font>
  <w:font w:name="lucida grande">
    <w:charset w:val="00"/>
    <w:family w:val="roman"/>
    <w:pitch w:val="default"/>
  </w:font>
  <w:font w:name="Constantia">
    <w:charset w:val="00"/>
    <w:family w:val="roman"/>
    <w:pitch w:val="default"/>
  </w:font>
  <w:font w:name="Corbel Light">
    <w:charset w:val="00"/>
    <w:family w:val="auto"/>
    <w:pitch w:val="default"/>
  </w:font>
  <w:font w:name="Calibri Light">
    <w:charset w:val="00"/>
    <w:family w:val="auto"/>
    <w:pitch w:val="default"/>
  </w:font>
  <w:font w:name="Times">
    <w:altName w:val="Times New Roman"/>
    <w:charset w:val="00"/>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Sustain Dharma Support Trust, 24 Riverside, Cambridge, UK, CB5 8HL. </w:t>
      <w:br/>
    </w:r>
  </w:p>
  <w:p>
    <w:pPr>
      <w:pStyle w:val="Footer"/>
      <w:rPr/>
    </w:pPr>
    <w:r>
      <w:rPr/>
      <w:t>The Sustain Dharma Support Trust is a UK charity (No. 1186827).</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itle"/>
      <w:spacing w:before="280" w:after="280"/>
      <w:contextualSpacing/>
      <w:rPr/>
    </w:pPr>
    <w:r>
      <w:rPr/>
      <w:t>Sustain Dharma Support Trust</w:t>
    </w:r>
  </w:p>
  <w:p>
    <w:pPr>
      <w:pStyle w:val="Subtitle"/>
      <w:spacing w:before="280" w:after="280"/>
      <w:contextualSpacing/>
      <w:rPr>
        <w:b/>
        <w:b/>
        <w:bCs/>
        <w:sz w:val="24"/>
        <w:szCs w:val="24"/>
      </w:rPr>
    </w:pPr>
    <w:r>
      <w:rPr>
        <w:b/>
        <w:bCs/>
        <w:sz w:val="24"/>
        <w:szCs w:val="24"/>
      </w:rPr>
      <w:t>Gift Aid declaration</w:t>
    </w:r>
  </w:p>
</w:hdr>
</file>

<file path=word/settings.xml><?xml version="1.0" encoding="utf-8"?>
<w:settings xmlns:w="http://schemas.openxmlformats.org/wordprocessingml/2006/main">
  <w:zoom w:percent="11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Helvetica Neue" w:hAnsi="Helvetica Neue" w:eastAsia="ＭＳ 明朝" w:cs="Tahoma"/>
        <w:b/>
        <w:bCs/>
        <w:color w:val="345A8A"/>
        <w:szCs w:val="32"/>
        <w:lang w:val="en-GB" w:eastAsia="ja-JP" w:bidi="ar-SA"/>
      </w:rPr>
    </w:rPrDefault>
    <w:pPrDefault>
      <w:pPr/>
    </w:pPrDefault>
  </w:docDefaults>
  <w:style w:type="paragraph" w:styleId="Normal">
    <w:name w:val="Normal"/>
    <w:qFormat/>
    <w:pPr>
      <w:widowControl/>
      <w:kinsoku w:val="true"/>
      <w:overflowPunct w:val="true"/>
      <w:autoSpaceDE w:val="true"/>
      <w:bidi w:val="0"/>
      <w:spacing w:lineRule="auto" w:line="276" w:before="0" w:after="200"/>
      <w:jc w:val="left"/>
    </w:pPr>
    <w:rPr>
      <w:rFonts w:ascii="Segoe UI" w:hAnsi="Segoe UI" w:eastAsia="Calibri" w:cs="Times New Roman"/>
      <w:b w:val="false"/>
      <w:bCs w:val="false"/>
      <w:color w:val="auto"/>
      <w:kern w:val="0"/>
      <w:sz w:val="24"/>
      <w:szCs w:val="22"/>
      <w:lang w:val="en-GB" w:eastAsia="ja-JP" w:bidi="ar-SA"/>
    </w:rPr>
  </w:style>
  <w:style w:type="paragraph" w:styleId="Heading1">
    <w:name w:val="Heading 1"/>
    <w:basedOn w:val="Normal"/>
    <w:next w:val="Normal"/>
    <w:qFormat/>
    <w:pPr>
      <w:keepNext w:val="true"/>
      <w:keepLines/>
      <w:numPr>
        <w:ilvl w:val="0"/>
        <w:numId w:val="0"/>
      </w:numPr>
      <w:spacing w:lineRule="auto" w:line="240" w:before="120" w:after="120"/>
      <w:outlineLvl w:val="0"/>
    </w:pPr>
    <w:rPr>
      <w:rFonts w:eastAsia="ＭＳ ゴシック" w:cs="Tahoma"/>
      <w:b/>
      <w:sz w:val="28"/>
      <w:szCs w:val="28"/>
    </w:rPr>
  </w:style>
  <w:style w:type="paragraph" w:styleId="Heading2">
    <w:name w:val="Heading 2"/>
    <w:basedOn w:val="Normal"/>
    <w:next w:val="Normal"/>
    <w:qFormat/>
    <w:pPr>
      <w:keepNext w:val="true"/>
      <w:keepLines/>
      <w:numPr>
        <w:ilvl w:val="0"/>
        <w:numId w:val="0"/>
      </w:numPr>
      <w:spacing w:before="40" w:after="0"/>
      <w:outlineLvl w:val="1"/>
    </w:pPr>
    <w:rPr>
      <w:rFonts w:ascii="Calibri" w:hAnsi="Calibri" w:eastAsia="ＭＳ ゴシック" w:cs="Tahoma"/>
      <w:color w:val="365F91"/>
      <w:sz w:val="26"/>
      <w:szCs w:val="26"/>
    </w:rPr>
  </w:style>
  <w:style w:type="paragraph" w:styleId="Heading3">
    <w:name w:val="Heading 3"/>
    <w:basedOn w:val="Normal"/>
    <w:next w:val="Normal"/>
    <w:qFormat/>
    <w:pPr>
      <w:keepNext w:val="true"/>
      <w:keepLines/>
      <w:numPr>
        <w:ilvl w:val="0"/>
        <w:numId w:val="0"/>
      </w:numPr>
      <w:spacing w:before="40" w:after="0"/>
      <w:outlineLvl w:val="2"/>
    </w:pPr>
    <w:rPr>
      <w:rFonts w:ascii="Calibri" w:hAnsi="Calibri" w:eastAsia="ＭＳ ゴシック" w:cs="Tahoma"/>
      <w:color w:val="243F60"/>
      <w:szCs w:val="24"/>
    </w:rPr>
  </w:style>
  <w:style w:type="character" w:styleId="DefaultParagraphFont">
    <w:name w:val="Default Paragraph Font"/>
    <w:qFormat/>
    <w:rPr/>
  </w:style>
  <w:style w:type="character" w:styleId="TitleChar">
    <w:name w:val="Title Char"/>
    <w:basedOn w:val="DefaultParagraphFont"/>
    <w:qFormat/>
    <w:rPr>
      <w:rFonts w:ascii="Verdana" w:hAnsi="Verdana" w:eastAsia="ＭＳ ゴシック"/>
      <w:bCs w:val="false"/>
      <w:color w:val="000000"/>
      <w:spacing w:val="5"/>
      <w:kern w:val="2"/>
      <w:sz w:val="48"/>
      <w:szCs w:val="48"/>
    </w:rPr>
  </w:style>
  <w:style w:type="character" w:styleId="HeaderChar">
    <w:name w:val="Header Char"/>
    <w:basedOn w:val="DefaultParagraphFont"/>
    <w:qFormat/>
    <w:rPr>
      <w:rFonts w:eastAsia="Calibri" w:cs="Times New Roman"/>
      <w:b w:val="false"/>
      <w:bCs w:val="false"/>
      <w:color w:val="auto"/>
      <w:sz w:val="22"/>
      <w:szCs w:val="22"/>
    </w:rPr>
  </w:style>
  <w:style w:type="character" w:styleId="FooterChar">
    <w:name w:val="Footer Char"/>
    <w:basedOn w:val="DefaultParagraphFont"/>
    <w:qFormat/>
    <w:rPr>
      <w:rFonts w:ascii="Verdana" w:hAnsi="Verdana" w:eastAsia="Calibri" w:cs="Times New Roman"/>
      <w:b w:val="false"/>
      <w:bCs w:val="false"/>
      <w:color w:val="auto"/>
      <w:sz w:val="16"/>
      <w:szCs w:val="22"/>
    </w:rPr>
  </w:style>
  <w:style w:type="character" w:styleId="BalloonTextChar">
    <w:name w:val="Balloon Text Char"/>
    <w:basedOn w:val="DefaultParagraphFont"/>
    <w:qFormat/>
    <w:rPr>
      <w:rFonts w:ascii="lucida grande" w:hAnsi="lucida grande" w:eastAsia="Calibri" w:cs="lucida grande"/>
      <w:b w:val="false"/>
      <w:bCs w:val="false"/>
      <w:color w:val="auto"/>
      <w:sz w:val="18"/>
      <w:szCs w:val="18"/>
    </w:rPr>
  </w:style>
  <w:style w:type="character" w:styleId="Heading2Char">
    <w:name w:val="Heading 2 Char"/>
    <w:basedOn w:val="DefaultParagraphFont"/>
    <w:qFormat/>
    <w:rPr>
      <w:rFonts w:ascii="Calibri" w:hAnsi="Calibri" w:eastAsia="ＭＳ ゴシック"/>
      <w:b w:val="false"/>
      <w:bCs w:val="false"/>
      <w:color w:val="365F91"/>
      <w:sz w:val="26"/>
      <w:szCs w:val="26"/>
    </w:rPr>
  </w:style>
  <w:style w:type="character" w:styleId="Heading1Char">
    <w:name w:val="Heading 1 Char"/>
    <w:basedOn w:val="DefaultParagraphFont"/>
    <w:qFormat/>
    <w:rPr>
      <w:rFonts w:ascii="Segoe UI" w:hAnsi="Segoe UI" w:eastAsia="ＭＳ ゴシック"/>
      <w:bCs w:val="false"/>
      <w:color w:val="auto"/>
      <w:sz w:val="28"/>
      <w:szCs w:val="28"/>
    </w:rPr>
  </w:style>
  <w:style w:type="character" w:styleId="Heading3Char">
    <w:name w:val="Heading 3 Char"/>
    <w:basedOn w:val="DefaultParagraphFont"/>
    <w:qFormat/>
    <w:rPr>
      <w:rFonts w:ascii="Calibri" w:hAnsi="Calibri" w:eastAsia="ＭＳ ゴシック"/>
      <w:b w:val="false"/>
      <w:bCs w:val="false"/>
      <w:color w:val="243F60"/>
      <w:sz w:val="24"/>
      <w:szCs w:val="24"/>
    </w:rPr>
  </w:style>
  <w:style w:type="character" w:styleId="SubtitleChar">
    <w:name w:val="Subtitle Char"/>
    <w:basedOn w:val="DefaultParagraphFont"/>
    <w:qFormat/>
    <w:rPr>
      <w:rFonts w:ascii="Verdana" w:hAnsi="Verdana" w:cs="Tahoma"/>
      <w:b w:val="false"/>
      <w:bCs w:val="false"/>
      <w:color w:val="5A5A5A"/>
      <w:kern w:val="2"/>
      <w:sz w:val="36"/>
      <w:szCs w:val="48"/>
    </w:rPr>
  </w:style>
  <w:style w:type="character" w:styleId="AddressChar">
    <w:name w:val="Address Char"/>
    <w:basedOn w:val="DefaultParagraphFont"/>
    <w:qFormat/>
    <w:rPr>
      <w:rFonts w:ascii="Verdana" w:hAnsi="Verdana" w:eastAsia="Calibri" w:cs="Times New Roman"/>
      <w:b w:val="false"/>
      <w:bCs w:val="false"/>
      <w:color w:val="auto"/>
      <w:sz w:val="20"/>
      <w:szCs w:val="22"/>
    </w:rPr>
  </w:style>
  <w:style w:type="paragraph" w:styleId="Heading">
    <w:name w:val="Heading"/>
    <w:basedOn w:val="Normal"/>
    <w:next w:val="TextBody"/>
    <w:qFormat/>
    <w:pPr>
      <w:keepNext w:val="true"/>
      <w:spacing w:before="240" w:after="120"/>
    </w:pPr>
    <w:rPr>
      <w:rFonts w:ascii="Constantia" w:hAnsi="Constanti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onstantia" w:hAnsi="Constantia" w:cs="Arial"/>
    </w:rPr>
  </w:style>
  <w:style w:type="paragraph" w:styleId="Caption">
    <w:name w:val="Caption"/>
    <w:basedOn w:val="Normal"/>
    <w:qFormat/>
    <w:pPr>
      <w:suppressLineNumbers/>
      <w:spacing w:before="120" w:after="120"/>
    </w:pPr>
    <w:rPr>
      <w:rFonts w:ascii="Corbel Light" w:hAnsi="Corbel Light" w:cs="Arial"/>
      <w:i/>
      <w:iCs/>
      <w:sz w:val="24"/>
      <w:szCs w:val="24"/>
    </w:rPr>
  </w:style>
  <w:style w:type="paragraph" w:styleId="Index">
    <w:name w:val="Index"/>
    <w:basedOn w:val="Normal"/>
    <w:qFormat/>
    <w:pPr>
      <w:suppressLineNumbers/>
    </w:pPr>
    <w:rPr>
      <w:rFonts w:ascii="Calibri Light" w:hAnsi="Calibri Light" w:cs="Arial"/>
    </w:rPr>
  </w:style>
  <w:style w:type="paragraph" w:styleId="Title">
    <w:name w:val="Title"/>
    <w:basedOn w:val="Normal"/>
    <w:next w:val="Normal"/>
    <w:qFormat/>
    <w:pPr>
      <w:spacing w:lineRule="auto" w:line="240" w:before="280" w:after="280"/>
      <w:contextualSpacing/>
      <w:jc w:val="center"/>
    </w:pPr>
    <w:rPr>
      <w:rFonts w:eastAsia="ＭＳ ゴシック" w:cs="Tahoma"/>
      <w:b/>
      <w:color w:val="000000"/>
      <w:spacing w:val="5"/>
      <w:kern w:val="2"/>
      <w:sz w:val="48"/>
      <w:szCs w:val="48"/>
    </w:rPr>
  </w:style>
  <w:style w:type="paragraph" w:styleId="Header">
    <w:name w:val="Header"/>
    <w:basedOn w:val="Normal"/>
    <w:pPr>
      <w:tabs>
        <w:tab w:val="clear" w:pos="720"/>
        <w:tab w:val="center" w:pos="4320" w:leader="none"/>
        <w:tab w:val="right" w:pos="8640" w:leader="none"/>
      </w:tabs>
      <w:spacing w:lineRule="auto" w:line="240" w:before="0" w:after="0"/>
    </w:pPr>
    <w:rPr/>
  </w:style>
  <w:style w:type="paragraph" w:styleId="Footer">
    <w:name w:val="Footer"/>
    <w:basedOn w:val="Normal"/>
    <w:autoRedefine/>
    <w:pPr>
      <w:tabs>
        <w:tab w:val="clear" w:pos="720"/>
        <w:tab w:val="center" w:pos="4320" w:leader="none"/>
        <w:tab w:val="right" w:pos="8640" w:leader="none"/>
      </w:tabs>
      <w:spacing w:lineRule="auto" w:line="240" w:before="0" w:after="0"/>
      <w:jc w:val="center"/>
    </w:pPr>
    <w:rPr>
      <w:sz w:val="16"/>
    </w:rPr>
  </w:style>
  <w:style w:type="paragraph" w:styleId="BalloonText">
    <w:name w:val="Balloon Text"/>
    <w:basedOn w:val="Normal"/>
    <w:qFormat/>
    <w:pPr>
      <w:spacing w:lineRule="auto" w:line="240" w:before="0" w:after="0"/>
    </w:pPr>
    <w:rPr>
      <w:rFonts w:ascii="lucida grande" w:hAnsi="lucida grande" w:cs="lucida grande"/>
      <w:sz w:val="18"/>
      <w:szCs w:val="18"/>
    </w:rPr>
  </w:style>
  <w:style w:type="paragraph" w:styleId="NormalWeb">
    <w:name w:val="Normal (Web)"/>
    <w:basedOn w:val="Normal"/>
    <w:qFormat/>
    <w:pPr>
      <w:spacing w:lineRule="auto" w:line="240" w:before="280" w:after="280"/>
    </w:pPr>
    <w:rPr>
      <w:rFonts w:ascii="Times" w:hAnsi="Times" w:eastAsia="ＭＳ 明朝"/>
      <w:sz w:val="20"/>
      <w:szCs w:val="20"/>
      <w:lang w:eastAsia="en-US"/>
    </w:rPr>
  </w:style>
  <w:style w:type="paragraph" w:styleId="NoSpacing">
    <w:name w:val="No Spacing"/>
    <w:qFormat/>
    <w:pPr>
      <w:widowControl/>
      <w:kinsoku w:val="true"/>
      <w:overflowPunct w:val="true"/>
      <w:autoSpaceDE w:val="true"/>
      <w:bidi w:val="0"/>
      <w:jc w:val="left"/>
    </w:pPr>
    <w:rPr>
      <w:rFonts w:eastAsia="Calibri" w:cs="Times New Roman" w:ascii="Helvetica Neue" w:hAnsi="Helvetica Neue"/>
      <w:b w:val="false"/>
      <w:bCs w:val="false"/>
      <w:color w:val="auto"/>
      <w:kern w:val="0"/>
      <w:sz w:val="22"/>
      <w:szCs w:val="22"/>
      <w:lang w:val="en-GB" w:eastAsia="ja-JP" w:bidi="ar-SA"/>
    </w:rPr>
  </w:style>
  <w:style w:type="paragraph" w:styleId="Subtitle">
    <w:name w:val="Subtitle"/>
    <w:basedOn w:val="Title"/>
    <w:next w:val="Normal"/>
    <w:qFormat/>
    <w:pPr/>
    <w:rPr>
      <w:rFonts w:eastAsia="ＭＳ 明朝" w:cs="Tahoma"/>
      <w:b w:val="false"/>
      <w:color w:val="5A5A5A"/>
      <w:spacing w:val="0"/>
      <w:sz w:val="36"/>
    </w:rPr>
  </w:style>
  <w:style w:type="paragraph" w:styleId="Address">
    <w:name w:val="Address"/>
    <w:basedOn w:val="Normal"/>
    <w:qFormat/>
    <w:pPr>
      <w:tabs>
        <w:tab w:val="clear" w:pos="720"/>
        <w:tab w:val="left" w:pos="2160" w:leader="none"/>
        <w:tab w:val="right" w:pos="9000" w:leader="dot"/>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72</TotalTime>
  <Application>LibreOffice/6.2.6.2$Windows_X86_64 LibreOffice_project/684e730861356e74889dfe6dbddd3562aae2e6ad</Application>
  <Pages>1</Pages>
  <Words>217</Words>
  <CharactersWithSpaces>1207</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2020-03-13T16:02:00Z</dcterms:created>
  <dc:creator>Scott Young</dc:creator>
  <dc:description/>
  <dc:language>en-GB</dc:language>
  <cp:lastModifiedBy>Five Cram</cp:lastModifiedBy>
  <cp:lastPrinted>2018-07-04T12:26:00Z</cp:lastPrinted>
  <dcterms:modified xsi:type="dcterms:W3CDTF">2020-03-20T16:45:04Z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